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Hochbehälter Mischberg - Herstellung eines neuen Trinkwasserspeichers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26_102_301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